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D3A" w:rsidRPr="00A825A2" w:rsidRDefault="000F5D3A" w:rsidP="000F5D3A">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A825A2">
        <w:rPr>
          <w:rFonts w:ascii="Times New Roman" w:eastAsia="Times New Roman" w:hAnsi="Times New Roman" w:cs="Times New Roman"/>
          <w:b/>
          <w:bCs/>
          <w:color w:val="000000"/>
          <w:sz w:val="24"/>
          <w:szCs w:val="24"/>
        </w:rPr>
        <w:t>СПОСОБЫ И МЕТОДЫ ПОИСКА РАБОТЫ</w:t>
      </w:r>
    </w:p>
    <w:p w:rsidR="000F5D3A" w:rsidRPr="00A825A2" w:rsidRDefault="000F5D3A" w:rsidP="000F5D3A">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0F5D3A" w:rsidRDefault="000F5D3A" w:rsidP="000F5D3A">
      <w:pPr>
        <w:shd w:val="clear" w:color="auto" w:fill="FFFFFF"/>
        <w:autoSpaceDE w:val="0"/>
        <w:autoSpaceDN w:val="0"/>
        <w:adjustRightInd w:val="0"/>
        <w:spacing w:after="0" w:line="240" w:lineRule="auto"/>
        <w:ind w:left="284" w:firstLine="850"/>
        <w:jc w:val="both"/>
        <w:rPr>
          <w:rFonts w:ascii="Times New Roman" w:hAnsi="Times New Roman" w:cs="Times New Roman"/>
          <w:sz w:val="24"/>
          <w:szCs w:val="24"/>
        </w:rPr>
      </w:pPr>
      <w:r>
        <w:rPr>
          <w:rFonts w:ascii="Times New Roman" w:eastAsia="Times New Roman" w:hAnsi="Times New Roman" w:cs="Times New Roman"/>
          <w:color w:val="000000"/>
        </w:rPr>
        <w:t xml:space="preserve">Эффективность поиска работы зависит от Вашей активности. Важно, по какому пути Вы свой поиск поведете. Путей может быть несколько: </w:t>
      </w:r>
      <w:r>
        <w:rPr>
          <w:rFonts w:ascii="Times New Roman" w:eastAsia="Times New Roman" w:hAnsi="Times New Roman" w:cs="Times New Roman"/>
          <w:b/>
          <w:bCs/>
          <w:color w:val="000000"/>
        </w:rPr>
        <w:t xml:space="preserve">обращение к знакомым и родственникам, сплошной </w:t>
      </w:r>
      <w:proofErr w:type="spellStart"/>
      <w:r>
        <w:rPr>
          <w:rFonts w:ascii="Times New Roman" w:eastAsia="Times New Roman" w:hAnsi="Times New Roman" w:cs="Times New Roman"/>
          <w:b/>
          <w:bCs/>
          <w:color w:val="000000"/>
        </w:rPr>
        <w:t>обзвон</w:t>
      </w:r>
      <w:proofErr w:type="spellEnd"/>
      <w:r>
        <w:rPr>
          <w:rFonts w:ascii="Times New Roman" w:eastAsia="Times New Roman" w:hAnsi="Times New Roman" w:cs="Times New Roman"/>
          <w:b/>
          <w:bCs/>
          <w:color w:val="000000"/>
        </w:rPr>
        <w:t xml:space="preserve"> фирм, чтение специальных изданий, обращение в Кадровые агентства. </w:t>
      </w:r>
      <w:r>
        <w:rPr>
          <w:rFonts w:ascii="Times New Roman" w:eastAsia="Times New Roman" w:hAnsi="Times New Roman" w:cs="Times New Roman"/>
          <w:color w:val="000000"/>
        </w:rPr>
        <w:t>Следует отличать агентства по трудоустройству от агентств по подбору кадров (рекрутинговые агентства).</w:t>
      </w:r>
    </w:p>
    <w:p w:rsidR="000F5D3A" w:rsidRDefault="000F5D3A" w:rsidP="000F5D3A">
      <w:pPr>
        <w:shd w:val="clear" w:color="auto" w:fill="FFFFFF"/>
        <w:autoSpaceDE w:val="0"/>
        <w:autoSpaceDN w:val="0"/>
        <w:adjustRightInd w:val="0"/>
        <w:spacing w:after="0" w:line="240" w:lineRule="auto"/>
        <w:ind w:left="284"/>
        <w:jc w:val="both"/>
        <w:rPr>
          <w:rFonts w:ascii="Times New Roman" w:hAnsi="Times New Roman" w:cs="Times New Roman"/>
          <w:sz w:val="24"/>
          <w:szCs w:val="24"/>
        </w:rPr>
      </w:pPr>
      <w:r>
        <w:rPr>
          <w:rFonts w:ascii="Times New Roman" w:eastAsia="Times New Roman" w:hAnsi="Times New Roman" w:cs="Times New Roman"/>
          <w:b/>
          <w:bCs/>
          <w:color w:val="000000"/>
        </w:rPr>
        <w:t xml:space="preserve">Агентства по трудоустройству </w:t>
      </w:r>
      <w:r>
        <w:rPr>
          <w:rFonts w:ascii="Times New Roman" w:eastAsia="Times New Roman" w:hAnsi="Times New Roman" w:cs="Times New Roman"/>
          <w:color w:val="000000"/>
        </w:rPr>
        <w:t xml:space="preserve">устраивают на работу. </w:t>
      </w:r>
      <w:r>
        <w:rPr>
          <w:rFonts w:ascii="Times New Roman" w:eastAsia="Times New Roman" w:hAnsi="Times New Roman" w:cs="Times New Roman"/>
          <w:b/>
          <w:bCs/>
          <w:color w:val="000000"/>
        </w:rPr>
        <w:t xml:space="preserve">Рекрутинговые агентства </w:t>
      </w:r>
      <w:r>
        <w:rPr>
          <w:rFonts w:ascii="Times New Roman" w:eastAsia="Times New Roman" w:hAnsi="Times New Roman" w:cs="Times New Roman"/>
          <w:color w:val="000000"/>
        </w:rPr>
        <w:t>подыскивают работников по заказу фирм-работодателей.</w:t>
      </w:r>
    </w:p>
    <w:p w:rsidR="000F5D3A" w:rsidRDefault="000F5D3A" w:rsidP="000F5D3A">
      <w:pPr>
        <w:shd w:val="clear" w:color="auto" w:fill="FFFFFF"/>
        <w:autoSpaceDE w:val="0"/>
        <w:autoSpaceDN w:val="0"/>
        <w:adjustRightInd w:val="0"/>
        <w:spacing w:after="0" w:line="240" w:lineRule="auto"/>
        <w:ind w:left="284" w:firstLine="850"/>
        <w:jc w:val="both"/>
        <w:rPr>
          <w:rFonts w:ascii="Times New Roman" w:hAnsi="Times New Roman" w:cs="Times New Roman"/>
          <w:sz w:val="24"/>
          <w:szCs w:val="24"/>
        </w:rPr>
      </w:pPr>
      <w:r>
        <w:rPr>
          <w:rFonts w:ascii="Times New Roman" w:eastAsia="Times New Roman" w:hAnsi="Times New Roman" w:cs="Times New Roman"/>
          <w:color w:val="000000"/>
        </w:rPr>
        <w:t>Организации, учреждения, компании, фирмы все чаще предпочитают открытый конкурсный отбор другим способам нахождения работника, в том числе и найму по рекомендации знакомых или родственников. Многие проводят с претендентами длительное собеседование и психологическое тестирование.</w:t>
      </w:r>
    </w:p>
    <w:p w:rsidR="000F5D3A" w:rsidRDefault="000F5D3A" w:rsidP="000F5D3A">
      <w:pPr>
        <w:spacing w:after="0"/>
        <w:ind w:left="284" w:firstLine="84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Самым действенным способом поиска работы можно считать использование возможностей своих родителей, их знакомых, а также родителей и </w:t>
      </w:r>
      <w:proofErr w:type="gramStart"/>
      <w:r>
        <w:rPr>
          <w:rFonts w:ascii="Times New Roman" w:eastAsia="Times New Roman" w:hAnsi="Times New Roman" w:cs="Times New Roman"/>
          <w:color w:val="000000"/>
        </w:rPr>
        <w:t>знакомых Ваших друзей</w:t>
      </w:r>
      <w:proofErr w:type="gramEnd"/>
      <w:r>
        <w:rPr>
          <w:rFonts w:ascii="Times New Roman" w:eastAsia="Times New Roman" w:hAnsi="Times New Roman" w:cs="Times New Roman"/>
          <w:color w:val="000000"/>
        </w:rPr>
        <w:t xml:space="preserve"> и однокурсников. Старайтесь поставить в известность о своих планах и намерениях всех, кто может Вам </w:t>
      </w:r>
      <w:r>
        <w:rPr>
          <w:rFonts w:ascii="Times New Roman" w:eastAsia="Times New Roman" w:hAnsi="Times New Roman" w:cs="Times New Roman"/>
          <w:color w:val="212121"/>
        </w:rPr>
        <w:t xml:space="preserve">реально </w:t>
      </w:r>
      <w:r>
        <w:rPr>
          <w:rFonts w:ascii="Times New Roman" w:eastAsia="Times New Roman" w:hAnsi="Times New Roman" w:cs="Times New Roman"/>
          <w:color w:val="000000"/>
        </w:rPr>
        <w:t>помочь. Откажитесь от идеи держать в тайне свои планы от родителей. Консультации во время трудоустройства со старшими членами семьи просто необходимы. Во-первых, при приеме на работу в некоторые организации необходимо письменное разрешение родителей, во-вторых, на первом этапе Вам могут потребоваться определенные денежные вложения. Например, оплата услуг Кадрового агентства по оказанию содействия в поиске работы. Искать работу в наше время - дело непростое даже для высококвалифицированных специалистов.</w:t>
      </w:r>
    </w:p>
    <w:p w:rsidR="000F5D3A" w:rsidRPr="0090543D" w:rsidRDefault="000F5D3A" w:rsidP="000F5D3A">
      <w:pPr>
        <w:spacing w:after="0"/>
        <w:ind w:left="284" w:firstLine="848"/>
        <w:jc w:val="both"/>
        <w:rPr>
          <w:rFonts w:ascii="Times New Roman" w:eastAsia="Times New Roman" w:hAnsi="Times New Roman" w:cs="Times New Roman"/>
          <w:color w:val="000000"/>
        </w:rPr>
      </w:pPr>
      <w:r>
        <w:rPr>
          <w:rFonts w:ascii="Times New Roman" w:eastAsia="Times New Roman" w:hAnsi="Times New Roman" w:cs="Times New Roman"/>
          <w:color w:val="000000"/>
        </w:rPr>
        <w:t>Занимаясь проблемами собственного трудоустройства, Вы поймете, как принято общаться и вести себя в деловой обстановке, познакомитесь с офисами и принципами работы различных организаций, научитесь соблюдать достигнутые договоренности, а также быть пунктуальным и организованным. Если у Вас есть привычки опаздывать или не приходить вообще, если Вы считаете, что окружающие должны вникать в Ваши проблемы, процесс трудоустройства быстро избавит от иллюзий и заставит серьезно заняться самовоспитанием. В деловом мире подобные фокусы не проходят с первой попытки, так как учить, если не умеешь, никто не будет, и заставлять, если не хочешь - тоже. Одно, два опоздания, решение личных проблем за счет рабочего времени - и следует предложение расстаться навсегда. Так поступают многие солидные фирмы по отношению к своим сотрудникам без скидки на возраст, профессиональный и жизненный опыт. Так что Ваше трудоустройство, независимо от его результатов, научит Вас самостоятельно решать свои проблемы.</w:t>
      </w:r>
    </w:p>
    <w:p w:rsidR="000F5D3A" w:rsidRDefault="000F5D3A" w:rsidP="000F5D3A">
      <w:pPr>
        <w:spacing w:after="0" w:line="240" w:lineRule="auto"/>
        <w:ind w:left="284" w:firstLine="709"/>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 xml:space="preserve">Первое, что важно сделать перед поиском работы – это понять, какую именно работу Вы хотите найти. По нашему опыту сделать это не так просто, как может показаться. Поэтому мы предлагаем Вам воспользоваться следующим методом: Определите для себя основные характеристики, по которым Вы будете искать работу, </w:t>
      </w:r>
      <w:proofErr w:type="gramStart"/>
      <w:r w:rsidRPr="00E15BF6">
        <w:rPr>
          <w:rFonts w:ascii="Times New Roman" w:eastAsia="Times New Roman" w:hAnsi="Times New Roman" w:cs="Times New Roman"/>
          <w:sz w:val="24"/>
          <w:szCs w:val="24"/>
        </w:rPr>
        <w:t>как то</w:t>
      </w:r>
      <w:proofErr w:type="gramEnd"/>
      <w:r w:rsidRPr="00E15BF6">
        <w:rPr>
          <w:rFonts w:ascii="Times New Roman" w:eastAsia="Times New Roman" w:hAnsi="Times New Roman" w:cs="Times New Roman"/>
          <w:sz w:val="24"/>
          <w:szCs w:val="24"/>
        </w:rPr>
        <w:t>: задачи, перспективы роста, уровень зарплаты, состав компенсационного пакета, месторасположение, график работы и любые другие вопросы, которые Вы можете задать себе для определения того места, где Вы собираетесь проводить как минимум треть своей будущей жизни. Нарисуйте «портрет» будущей работы по Вашим характеристикам.</w:t>
      </w:r>
    </w:p>
    <w:p w:rsidR="000F5D3A" w:rsidRDefault="000F5D3A" w:rsidP="000F5D3A">
      <w:pPr>
        <w:spacing w:after="0" w:line="240" w:lineRule="auto"/>
        <w:ind w:left="284" w:firstLine="709"/>
        <w:jc w:val="both"/>
        <w:rPr>
          <w:rFonts w:ascii="Times New Roman" w:hAnsi="Times New Roman" w:cs="Times New Roman"/>
          <w:sz w:val="24"/>
          <w:szCs w:val="24"/>
        </w:rPr>
      </w:pPr>
      <w:r w:rsidRPr="00E15BF6">
        <w:rPr>
          <w:rFonts w:ascii="Times New Roman" w:hAnsi="Times New Roman" w:cs="Times New Roman"/>
          <w:sz w:val="24"/>
          <w:szCs w:val="24"/>
        </w:rPr>
        <w:t>Способов поиска работы в настоящее время множество. Эффективность использования каждого из них зависит в первую очередь от профессии и стажа соискателя. Любой соискатель, приступая к поиску работы, должен четко сформулировать для себя цели поиска работы, объективно оценить свои профессиональные навыки и деловые качества и выбрать наиболее подходящие для него способы поиска работы.</w:t>
      </w:r>
    </w:p>
    <w:p w:rsidR="000F5D3A" w:rsidRPr="00E15BF6" w:rsidRDefault="000F5D3A" w:rsidP="000F5D3A">
      <w:pPr>
        <w:spacing w:after="0" w:line="240" w:lineRule="auto"/>
        <w:ind w:left="284" w:firstLine="709"/>
        <w:jc w:val="both"/>
        <w:rPr>
          <w:rFonts w:ascii="Times New Roman" w:hAnsi="Times New Roman" w:cs="Times New Roman"/>
          <w:sz w:val="24"/>
          <w:szCs w:val="24"/>
        </w:rPr>
      </w:pPr>
      <w:r w:rsidRPr="00E15BF6">
        <w:rPr>
          <w:rFonts w:ascii="Times New Roman" w:hAnsi="Times New Roman" w:cs="Times New Roman"/>
          <w:sz w:val="24"/>
          <w:szCs w:val="24"/>
        </w:rPr>
        <w:t xml:space="preserve">Если Вам сложно сформулировать Ваши ожидания, подумайте, чего Вы точно </w:t>
      </w:r>
      <w:r w:rsidRPr="00D240C2">
        <w:rPr>
          <w:rFonts w:ascii="Times New Roman" w:hAnsi="Times New Roman" w:cs="Times New Roman"/>
          <w:sz w:val="24"/>
          <w:szCs w:val="24"/>
          <w:u w:val="single"/>
        </w:rPr>
        <w:t xml:space="preserve">НЕ </w:t>
      </w:r>
      <w:r w:rsidRPr="00E15BF6">
        <w:rPr>
          <w:rFonts w:ascii="Times New Roman" w:hAnsi="Times New Roman" w:cs="Times New Roman"/>
          <w:sz w:val="24"/>
          <w:szCs w:val="24"/>
        </w:rPr>
        <w:t>хотите. Затем из всего перечня выберите наиболее важные для Вас критерии поиска работы. Пусть их будет три, пять или четыре, но, действительно, самых принципиальных для Вас. Например, если Вы молодой специалист, то, скорее всего, получение опыта работы будет для Вас гораздо важнее, чем месторасположение офиса и те или иные компоненты компенсационного пакета.</w:t>
      </w:r>
    </w:p>
    <w:p w:rsidR="000F5D3A" w:rsidRDefault="000F5D3A" w:rsidP="000F5D3A">
      <w:pPr>
        <w:pStyle w:val="a3"/>
        <w:ind w:left="284" w:firstLine="424"/>
        <w:jc w:val="both"/>
        <w:rPr>
          <w:rFonts w:ascii="Times New Roman" w:hAnsi="Times New Roman" w:cs="Times New Roman"/>
          <w:sz w:val="24"/>
          <w:szCs w:val="24"/>
        </w:rPr>
      </w:pPr>
      <w:r w:rsidRPr="00E15BF6">
        <w:rPr>
          <w:rFonts w:ascii="Times New Roman" w:hAnsi="Times New Roman" w:cs="Times New Roman"/>
          <w:sz w:val="24"/>
          <w:szCs w:val="24"/>
        </w:rPr>
        <w:t> </w:t>
      </w:r>
      <w:r>
        <w:rPr>
          <w:rFonts w:ascii="Times New Roman" w:hAnsi="Times New Roman" w:cs="Times New Roman"/>
          <w:sz w:val="24"/>
          <w:szCs w:val="24"/>
        </w:rPr>
        <w:t xml:space="preserve">   </w:t>
      </w:r>
      <w:r w:rsidRPr="00E15BF6">
        <w:rPr>
          <w:rFonts w:ascii="Times New Roman" w:hAnsi="Times New Roman" w:cs="Times New Roman"/>
          <w:sz w:val="24"/>
          <w:szCs w:val="24"/>
        </w:rPr>
        <w:t>Напоследок, подумайте, насколько Вы готовы чем-то поступиться, и определите для себя эти границы – по главным своим критериям поиска. Реалистичный «портрет» Вашей будущей работы готов, и теперь можно отправляться на поиски!</w:t>
      </w:r>
    </w:p>
    <w:p w:rsidR="000F5D3A" w:rsidRDefault="000F5D3A" w:rsidP="000F5D3A">
      <w:pPr>
        <w:pStyle w:val="a3"/>
        <w:ind w:left="284" w:firstLine="4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E15BF6">
        <w:rPr>
          <w:rFonts w:ascii="Times New Roman" w:eastAsia="Times New Roman" w:hAnsi="Times New Roman" w:cs="Times New Roman"/>
          <w:sz w:val="24"/>
          <w:szCs w:val="24"/>
        </w:rPr>
        <w:t> </w:t>
      </w:r>
      <w:r w:rsidRPr="00E15BF6">
        <w:rPr>
          <w:rFonts w:ascii="Times New Roman" w:eastAsia="Times New Roman" w:hAnsi="Times New Roman" w:cs="Times New Roman"/>
          <w:b/>
          <w:bCs/>
          <w:sz w:val="24"/>
          <w:szCs w:val="24"/>
        </w:rPr>
        <w:t>1.Поиск с помощью знакомых.</w:t>
      </w:r>
      <w:r w:rsidRPr="00E15BF6">
        <w:rPr>
          <w:rFonts w:ascii="Times New Roman" w:eastAsia="Times New Roman" w:hAnsi="Times New Roman" w:cs="Times New Roman"/>
          <w:sz w:val="24"/>
          <w:szCs w:val="24"/>
        </w:rPr>
        <w:t xml:space="preserve"> Это самый «старинный» метод. Он актуален и по сей день: c него обычно начинают поиск </w:t>
      </w:r>
      <w:proofErr w:type="gramStart"/>
      <w:r w:rsidRPr="00E15BF6">
        <w:rPr>
          <w:rFonts w:ascii="Times New Roman" w:eastAsia="Times New Roman" w:hAnsi="Times New Roman" w:cs="Times New Roman"/>
          <w:sz w:val="24"/>
          <w:szCs w:val="24"/>
        </w:rPr>
        <w:t>работы  большинство</w:t>
      </w:r>
      <w:proofErr w:type="gramEnd"/>
      <w:r w:rsidRPr="00E15BF6">
        <w:rPr>
          <w:rFonts w:ascii="Times New Roman" w:eastAsia="Times New Roman" w:hAnsi="Times New Roman" w:cs="Times New Roman"/>
          <w:sz w:val="24"/>
          <w:szCs w:val="24"/>
        </w:rPr>
        <w:t xml:space="preserve"> кандидатов. Нередко и компании ищут персонал «по знакомству». </w:t>
      </w:r>
      <w:r>
        <w:rPr>
          <w:rFonts w:ascii="Times New Roman" w:eastAsia="Times New Roman" w:hAnsi="Times New Roman" w:cs="Times New Roman"/>
          <w:sz w:val="24"/>
          <w:szCs w:val="24"/>
        </w:rPr>
        <w:t>Т</w:t>
      </w:r>
      <w:r w:rsidRPr="00E15BF6">
        <w:rPr>
          <w:rFonts w:ascii="Times New Roman" w:eastAsia="Times New Roman" w:hAnsi="Times New Roman" w:cs="Times New Roman"/>
          <w:sz w:val="24"/>
          <w:szCs w:val="24"/>
        </w:rPr>
        <w:t>е и другие надеются таким образом сэкономить время и силы в надежде получить желаемый результат. Иногда</w:t>
      </w:r>
      <w:r>
        <w:rPr>
          <w:rFonts w:ascii="Times New Roman" w:eastAsia="Times New Roman" w:hAnsi="Times New Roman" w:cs="Times New Roman"/>
          <w:sz w:val="24"/>
          <w:szCs w:val="24"/>
        </w:rPr>
        <w:t>,</w:t>
      </w:r>
      <w:r w:rsidRPr="00E15BF6">
        <w:rPr>
          <w:rFonts w:ascii="Times New Roman" w:eastAsia="Times New Roman" w:hAnsi="Times New Roman" w:cs="Times New Roman"/>
          <w:sz w:val="24"/>
          <w:szCs w:val="24"/>
        </w:rPr>
        <w:t xml:space="preserve"> это работает, особенно, если кандидат – опытный профессионал с большим «пулом» контактов. Тем не менее, важно помнить, что круг общения все-таки ограничен, и многие интересные предложения могут остаться попросту «за бортом». Важно обратить внимание еще на два нюанса. Во-первых, «все течет, все меняется». Поэтому, если Вы основываетесь на рекомендациях знакомых, уточните, насколько свежей информацией они располагают. Например, иногда кандидаты не хотят даже рассматривать предложения в конкретных компаниях, где у них когда-то работал кто-то из друзей-родственников-знакомых. А в этой компании, может быть, уже давно поменялось не только руководство, но и </w:t>
      </w:r>
      <w:r>
        <w:rPr>
          <w:rFonts w:ascii="Times New Roman" w:eastAsia="Times New Roman" w:hAnsi="Times New Roman" w:cs="Times New Roman"/>
          <w:sz w:val="24"/>
          <w:szCs w:val="24"/>
        </w:rPr>
        <w:t xml:space="preserve">организационная </w:t>
      </w:r>
      <w:r w:rsidRPr="00E15BF6">
        <w:rPr>
          <w:rFonts w:ascii="Times New Roman" w:eastAsia="Times New Roman" w:hAnsi="Times New Roman" w:cs="Times New Roman"/>
          <w:sz w:val="24"/>
          <w:szCs w:val="24"/>
        </w:rPr>
        <w:t>структура, все отношения. Во-вторых, важно знать, что многие крупные международные компании принципиально избегают найма «через знакомых». То есть, немалая часть рынка труда может запросто выпасть из Вашего поля поиска.</w:t>
      </w:r>
    </w:p>
    <w:p w:rsidR="000F5D3A" w:rsidRDefault="000F5D3A" w:rsidP="000F5D3A">
      <w:pPr>
        <w:pStyle w:val="a3"/>
        <w:ind w:left="284" w:firstLine="424"/>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E15BF6">
        <w:rPr>
          <w:rFonts w:ascii="Times New Roman" w:eastAsia="Times New Roman" w:hAnsi="Times New Roman" w:cs="Times New Roman"/>
          <w:b/>
          <w:bCs/>
          <w:sz w:val="24"/>
          <w:szCs w:val="24"/>
        </w:rPr>
        <w:t>2.Поиск через Интернет.</w:t>
      </w:r>
      <w:r w:rsidRPr="00E15BF6">
        <w:rPr>
          <w:rFonts w:ascii="Times New Roman" w:eastAsia="Times New Roman" w:hAnsi="Times New Roman" w:cs="Times New Roman"/>
          <w:sz w:val="24"/>
          <w:szCs w:val="24"/>
        </w:rPr>
        <w:t xml:space="preserve"> Интернет на сегодняшний день – самый доступный и обширный источник информации о предложениях на рынке труда. Где и как их искать?</w:t>
      </w:r>
    </w:p>
    <w:p w:rsidR="000F5D3A" w:rsidRDefault="000F5D3A" w:rsidP="000F5D3A">
      <w:pPr>
        <w:pStyle w:val="a3"/>
        <w:ind w:left="284" w:firstLine="4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15BF6">
        <w:rPr>
          <w:rFonts w:ascii="Times New Roman" w:eastAsia="Times New Roman" w:hAnsi="Times New Roman" w:cs="Times New Roman"/>
          <w:sz w:val="24"/>
          <w:szCs w:val="24"/>
        </w:rPr>
        <w:t xml:space="preserve">«Новый уровень» поиска работы через знакомых и друзей – </w:t>
      </w:r>
      <w:r>
        <w:rPr>
          <w:rFonts w:ascii="Times New Roman" w:eastAsia="Times New Roman" w:hAnsi="Times New Roman" w:cs="Times New Roman"/>
          <w:sz w:val="24"/>
          <w:szCs w:val="24"/>
        </w:rPr>
        <w:t xml:space="preserve">это </w:t>
      </w:r>
      <w:r w:rsidRPr="00E15BF6">
        <w:rPr>
          <w:rFonts w:ascii="Times New Roman" w:eastAsia="Times New Roman" w:hAnsi="Times New Roman" w:cs="Times New Roman"/>
          <w:sz w:val="24"/>
          <w:szCs w:val="24"/>
        </w:rPr>
        <w:t>поиск через социальные сети. Разместите информацию о том, что Вы ищите работу, в vkontakte.ru, odnoklassniki.ru, в профессиональных сообществах moikrug.ru и LinkedIn.com. Кто-то из Ваших бывших коллег, с кем Вы уже давно не общались, но в «друзьях» в социальной сети, может Вас порекомендовать. В некоторых случаях это действительно хорошо работает, особенно, если круг «друзей» достаточно обширный. Кроме того, многие рекрутеры пользуются этими инструментами для поиска необходимых специалистов. Поэтому важно разместить информацию о себе на таких порталах, чтобы заинтересованные люди смогли не только заметить «маячок», что Вы ищете работу, но и получить примерное представление о том, какую работу Вы хотите (и заслуживаете).</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Специализированные сайты по поиску работы предлагают самые различные вакансии</w:t>
      </w:r>
      <w:r>
        <w:rPr>
          <w:rFonts w:ascii="Times New Roman" w:eastAsia="Times New Roman" w:hAnsi="Times New Roman" w:cs="Times New Roman"/>
          <w:sz w:val="24"/>
          <w:szCs w:val="24"/>
        </w:rPr>
        <w:t>.</w:t>
      </w:r>
      <w:r w:rsidRPr="00E15BF6">
        <w:rPr>
          <w:rFonts w:ascii="Times New Roman" w:eastAsia="Times New Roman" w:hAnsi="Times New Roman" w:cs="Times New Roman"/>
          <w:sz w:val="24"/>
          <w:szCs w:val="24"/>
        </w:rPr>
        <w:t xml:space="preserve"> www.hh.ru, www.job.ru, www.joblist.ru, www.superjob.ru, www.rabota.ru, www.jobs.ru и др. На этих порталах Вы также можете разместить свое резюме и получать отклики от работодателей.</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Специальные порталы для студентов и выпускников предлагают рекомендации по поиску работы для молодежи, информацию о стажировках и вакансиях для молодых специалистов: www.career.ru, www.e-graduate.ru. На сайтах ВУЗов и бизнес</w:t>
      </w:r>
      <w:r>
        <w:rPr>
          <w:rFonts w:ascii="Times New Roman" w:eastAsia="Times New Roman" w:hAnsi="Times New Roman" w:cs="Times New Roman"/>
          <w:sz w:val="24"/>
          <w:szCs w:val="24"/>
        </w:rPr>
        <w:t xml:space="preserve"> </w:t>
      </w:r>
      <w:r w:rsidRPr="00E15BF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E15BF6">
        <w:rPr>
          <w:rFonts w:ascii="Times New Roman" w:eastAsia="Times New Roman" w:hAnsi="Times New Roman" w:cs="Times New Roman"/>
          <w:sz w:val="24"/>
          <w:szCs w:val="24"/>
        </w:rPr>
        <w:t xml:space="preserve">школ есть разделы, в том числе, тематические форумы, посвященные трудоустройству. Не забудьте зарегистрироваться в </w:t>
      </w:r>
      <w:proofErr w:type="spellStart"/>
      <w:r w:rsidRPr="00E15BF6">
        <w:rPr>
          <w:rFonts w:ascii="Times New Roman" w:eastAsia="Times New Roman" w:hAnsi="Times New Roman" w:cs="Times New Roman"/>
          <w:sz w:val="24"/>
          <w:szCs w:val="24"/>
        </w:rPr>
        <w:t>Alumni</w:t>
      </w:r>
      <w:proofErr w:type="spellEnd"/>
      <w:r w:rsidRPr="00E15BF6">
        <w:rPr>
          <w:rFonts w:ascii="Times New Roman" w:eastAsia="Times New Roman" w:hAnsi="Times New Roman" w:cs="Times New Roman"/>
          <w:sz w:val="24"/>
          <w:szCs w:val="24"/>
        </w:rPr>
        <w:t xml:space="preserve"> – клубе выпускников, поскольку для рекрутеров такие сообщества также являются источником поиска персонала.</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Отраслевые порталы имеют разделы с предложениями о работе: www.banki.ru и www.bankir.ru, www.retailer.ru и др.</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Сайты периодических изданий предлагают также свою базу вакансий: www.vacansia.ru («Вакансия»), www.rabota.ru («Работа для Вас»), www.professia.info («Профессия»).</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Разделы «Карьера» или «Вакансии» на сайтах компаний</w:t>
      </w:r>
      <w:r>
        <w:rPr>
          <w:rFonts w:ascii="Times New Roman" w:eastAsia="Times New Roman" w:hAnsi="Times New Roman" w:cs="Times New Roman"/>
          <w:sz w:val="24"/>
          <w:szCs w:val="24"/>
        </w:rPr>
        <w:t xml:space="preserve"> </w:t>
      </w:r>
      <w:r w:rsidRPr="00E15BF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E15BF6">
        <w:rPr>
          <w:rFonts w:ascii="Times New Roman" w:eastAsia="Times New Roman" w:hAnsi="Times New Roman" w:cs="Times New Roman"/>
          <w:sz w:val="24"/>
          <w:szCs w:val="24"/>
        </w:rPr>
        <w:t>работодателей подойдут особенно тем, кто ищет работу целенаправленно в определенной организации.</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Исследуя Интернет, Вы можете столкнуться с самими разными объявлениями о работе: где-то предлагается явно завышенная оплата труда, не соответствующая реалиям рынка, или Вас могут смутить требования (например, определенные внешние данные и пр</w:t>
      </w:r>
      <w:r>
        <w:rPr>
          <w:rFonts w:ascii="Times New Roman" w:eastAsia="Times New Roman" w:hAnsi="Times New Roman" w:cs="Times New Roman"/>
          <w:sz w:val="24"/>
          <w:szCs w:val="24"/>
        </w:rPr>
        <w:t>.</w:t>
      </w:r>
      <w:r w:rsidRPr="00E15BF6">
        <w:rPr>
          <w:rFonts w:ascii="Times New Roman" w:eastAsia="Times New Roman" w:hAnsi="Times New Roman" w:cs="Times New Roman"/>
          <w:sz w:val="24"/>
          <w:szCs w:val="24"/>
        </w:rPr>
        <w:t xml:space="preserve">). Лучше не откликаться на «сомнительные» вакансии в целях экономии времени и нервов. Зачастую на «работных» сайтах не указывается название компании-работодателя – это обычная практика. </w:t>
      </w:r>
      <w:r>
        <w:rPr>
          <w:rFonts w:ascii="Times New Roman" w:eastAsia="Times New Roman" w:hAnsi="Times New Roman" w:cs="Times New Roman"/>
          <w:sz w:val="24"/>
          <w:szCs w:val="24"/>
        </w:rPr>
        <w:t xml:space="preserve">      </w:t>
      </w:r>
      <w:r w:rsidRPr="00E15BF6">
        <w:rPr>
          <w:rFonts w:ascii="Times New Roman" w:eastAsia="Times New Roman" w:hAnsi="Times New Roman" w:cs="Times New Roman"/>
          <w:sz w:val="24"/>
          <w:szCs w:val="24"/>
        </w:rPr>
        <w:t>Таким образом</w:t>
      </w:r>
      <w:r>
        <w:rPr>
          <w:rFonts w:ascii="Times New Roman" w:eastAsia="Times New Roman" w:hAnsi="Times New Roman" w:cs="Times New Roman"/>
          <w:sz w:val="24"/>
          <w:szCs w:val="24"/>
        </w:rPr>
        <w:t>,</w:t>
      </w:r>
      <w:r w:rsidRPr="00E15BF6">
        <w:rPr>
          <w:rFonts w:ascii="Times New Roman" w:eastAsia="Times New Roman" w:hAnsi="Times New Roman" w:cs="Times New Roman"/>
          <w:sz w:val="24"/>
          <w:szCs w:val="24"/>
        </w:rPr>
        <w:t xml:space="preserve"> компании стараются избежать потока звонков «напрямую», выстраивая определенную систему отбора.</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hAnsi="Times New Roman" w:cs="Times New Roman"/>
          <w:b/>
          <w:bCs/>
          <w:sz w:val="24"/>
          <w:szCs w:val="24"/>
        </w:rPr>
        <w:t>Поиск работы в сети Интернет</w:t>
      </w:r>
      <w:r w:rsidRPr="00E15BF6">
        <w:rPr>
          <w:rFonts w:ascii="Times New Roman" w:hAnsi="Times New Roman" w:cs="Times New Roman"/>
          <w:sz w:val="24"/>
          <w:szCs w:val="24"/>
        </w:rPr>
        <w:t xml:space="preserve">, пожалуй, на сегодняшний день является самым популярным способом поиска работы, особенно в крупных городах. В настоящее время в сети Интернет существует множество ресурсов, посвященных поиску работы. К ним в первую очередь относятся сайты поиска работы, или работные сайты, представляющие собой специализированные площадки для размещения резюме соискателей и публикации вакансий работодателей. На сайтах поиска работы соискатели имеют возможность разместить свое резюме, заполнив предлагаемую форму, которое после публикации становится доступным для </w:t>
      </w:r>
      <w:r w:rsidRPr="00E15BF6">
        <w:rPr>
          <w:rFonts w:ascii="Times New Roman" w:hAnsi="Times New Roman" w:cs="Times New Roman"/>
          <w:sz w:val="24"/>
          <w:szCs w:val="24"/>
        </w:rPr>
        <w:lastRenderedPageBreak/>
        <w:t>просмотра потенциальным работодателям. На сайте поиска работы соискателю также предоставляется возможность просматривать размещенные работодателями объявления о поиске персонала. Соискатель может отправить работодателю отклик на вакансию через сайт поиска работы либо связаться с ним лично по контактному телефону в объявлении о работе.</w:t>
      </w:r>
      <w:r w:rsidRPr="00E15BF6">
        <w:rPr>
          <w:rFonts w:ascii="Times New Roman" w:hAnsi="Times New Roman" w:cs="Times New Roman"/>
          <w:sz w:val="24"/>
          <w:szCs w:val="24"/>
        </w:rPr>
        <w:br/>
      </w:r>
      <w:r>
        <w:rPr>
          <w:rFonts w:ascii="Times New Roman" w:hAnsi="Times New Roman" w:cs="Times New Roman"/>
          <w:sz w:val="24"/>
          <w:szCs w:val="24"/>
        </w:rPr>
        <w:t xml:space="preserve">              </w:t>
      </w:r>
      <w:r w:rsidRPr="00E15BF6">
        <w:rPr>
          <w:rFonts w:ascii="Times New Roman" w:hAnsi="Times New Roman" w:cs="Times New Roman"/>
          <w:sz w:val="24"/>
          <w:szCs w:val="24"/>
        </w:rPr>
        <w:t>Как правило, сайты поиска работы универсальны. Резюме и вакансии на универсальных сайтах поиска работы сортируются по профессиям и регионам. На универсальных сайтах поиска работы обычно могут найти интересующие их предложения работники различного уровня: от рабочего до генерального директора.</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b/>
          <w:bCs/>
          <w:sz w:val="24"/>
          <w:szCs w:val="24"/>
        </w:rPr>
        <w:t>3.Поиск через кадровые агентства.</w:t>
      </w:r>
      <w:r w:rsidRPr="00E15BF6">
        <w:rPr>
          <w:rFonts w:ascii="Times New Roman" w:eastAsia="Times New Roman" w:hAnsi="Times New Roman" w:cs="Times New Roman"/>
          <w:sz w:val="24"/>
          <w:szCs w:val="24"/>
        </w:rPr>
        <w:t xml:space="preserve"> Многие компании пользуются услугами кадровых агентств при поиске сотрудников на самые разные позиции. Важно помнить, что услуги агентств для кандидатов бесплатны, за поиск и подбор сотрудников платит только работодатель.</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Этот способ поиска работы занимает достойное место в ряду других и имеет свои преимущества: рекрутеры агентства могут на собеседовании проконсультировать Вас, как по вопросам построения карьеры, так и в целом по рынку труда - консультанты, как правило, хорошо владеют информацией в области своей специализации. С агентствами сотрудничают крупные и средние международные и российские компании, «в работе» в агентствах бывает не один, а много проектов, то есть консультант может выбирать, что подошло бы именно Вам. Некоторые компании частично или даже целиком отдают функции подбора персонала профессиональным консультантам.</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Но у работы агентств есть одна важная особенность: рекрутеры ищут кандидата, профессиональный опыт которого максимально соотносится с теми требованиями, которые предъявляет к позиции работодатель, поскольку работают они на решение задач компании-клиента. Другими словами, сменить сферу деятельности или устроиться на более высокую должность через агентство довольно проблематично.</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Молодому специалисту без опыта работы агентства могут предложить временную занятость – многие компании предлагают временную работу в периоды сезонного роста бизнеса, летних отпусков. Временная работа – хороший старт для новичка, для знакомства с бизнесом компании и получения практического опыта. Кроме того, очень часто успешным временным сотрудникам компании предлагают остаться с перспективой зачисления в штат.</w:t>
      </w:r>
    </w:p>
    <w:p w:rsidR="000F5D3A" w:rsidRPr="00E15BF6" w:rsidRDefault="000F5D3A" w:rsidP="00D66ECB">
      <w:pPr>
        <w:spacing w:after="0" w:line="240" w:lineRule="auto"/>
        <w:ind w:left="284" w:firstLine="850"/>
        <w:rPr>
          <w:rFonts w:ascii="Times New Roman" w:hAnsi="Times New Roman" w:cs="Times New Roman"/>
          <w:sz w:val="24"/>
          <w:szCs w:val="24"/>
        </w:rPr>
      </w:pPr>
      <w:r w:rsidRPr="00E15BF6">
        <w:rPr>
          <w:rFonts w:ascii="Times New Roman" w:eastAsia="Times New Roman" w:hAnsi="Times New Roman" w:cs="Times New Roman"/>
          <w:sz w:val="24"/>
          <w:szCs w:val="24"/>
        </w:rPr>
        <w:t>В целом, несмотря на то, что агентства решают задачи своих клиентов, а не кандидатов (то есть Вас), у них может быть много разных предложений для самых разных соискателей.</w:t>
      </w:r>
      <w:r w:rsidRPr="008E382A">
        <w:rPr>
          <w:rFonts w:ascii="Times New Roman" w:hAnsi="Times New Roman" w:cs="Times New Roman"/>
          <w:b/>
          <w:bCs/>
          <w:sz w:val="24"/>
          <w:szCs w:val="24"/>
        </w:rPr>
        <w:t xml:space="preserve"> </w:t>
      </w:r>
      <w:r w:rsidRPr="00E15BF6">
        <w:rPr>
          <w:rFonts w:ascii="Times New Roman" w:hAnsi="Times New Roman" w:cs="Times New Roman"/>
          <w:b/>
          <w:bCs/>
          <w:sz w:val="24"/>
          <w:szCs w:val="24"/>
        </w:rPr>
        <w:t>Поиск работы через агентства по подбору персонала</w:t>
      </w:r>
      <w:r w:rsidRPr="00E15BF6">
        <w:rPr>
          <w:rFonts w:ascii="Times New Roman" w:hAnsi="Times New Roman" w:cs="Times New Roman"/>
          <w:sz w:val="24"/>
          <w:szCs w:val="24"/>
        </w:rPr>
        <w:t xml:space="preserve"> подойдет практически всем категориям работников, но в особенности – высококвалифицированным специалистам и топ</w:t>
      </w:r>
      <w:r>
        <w:rPr>
          <w:rFonts w:ascii="Times New Roman" w:hAnsi="Times New Roman" w:cs="Times New Roman"/>
          <w:sz w:val="24"/>
          <w:szCs w:val="24"/>
        </w:rPr>
        <w:t xml:space="preserve"> </w:t>
      </w:r>
      <w:r w:rsidRPr="00E15BF6">
        <w:rPr>
          <w:rFonts w:ascii="Times New Roman" w:hAnsi="Times New Roman" w:cs="Times New Roman"/>
          <w:sz w:val="24"/>
          <w:szCs w:val="24"/>
        </w:rPr>
        <w:t>-</w:t>
      </w:r>
      <w:r>
        <w:rPr>
          <w:rFonts w:ascii="Times New Roman" w:hAnsi="Times New Roman" w:cs="Times New Roman"/>
          <w:sz w:val="24"/>
          <w:szCs w:val="24"/>
        </w:rPr>
        <w:t xml:space="preserve"> </w:t>
      </w:r>
      <w:r w:rsidRPr="00E15BF6">
        <w:rPr>
          <w:rFonts w:ascii="Times New Roman" w:hAnsi="Times New Roman" w:cs="Times New Roman"/>
          <w:sz w:val="24"/>
          <w:szCs w:val="24"/>
        </w:rPr>
        <w:t>менеджерам. Специалисты кадрового агентства подбирают персонал по заказам работодателей. Очень часто речь идет об эксклюзивных вакансиях, но также встречается и множество линейных позиций. К специалистам кадрового агентства часто обращаются крупные организации и иностранные компании, которые полностью отдают функции по подбору персонала на аутсорсинг специалистам кадрового агентства. Поэтому, как правило, вакансии этих компаний не находятся в открытом доступе для соискателя либо опубликованы от имени агентств по подбору</w:t>
      </w:r>
      <w:r>
        <w:rPr>
          <w:rFonts w:ascii="Times New Roman" w:hAnsi="Times New Roman" w:cs="Times New Roman"/>
          <w:sz w:val="24"/>
          <w:szCs w:val="24"/>
        </w:rPr>
        <w:t xml:space="preserve"> </w:t>
      </w:r>
      <w:r w:rsidRPr="00E15BF6">
        <w:rPr>
          <w:rFonts w:ascii="Times New Roman" w:hAnsi="Times New Roman" w:cs="Times New Roman"/>
          <w:sz w:val="24"/>
          <w:szCs w:val="24"/>
        </w:rPr>
        <w:t>персонала.</w:t>
      </w:r>
      <w:r>
        <w:rPr>
          <w:rFonts w:ascii="Times New Roman" w:hAnsi="Times New Roman" w:cs="Times New Roman"/>
          <w:sz w:val="24"/>
          <w:szCs w:val="24"/>
        </w:rPr>
        <w:t xml:space="preserve"> </w:t>
      </w:r>
      <w:r w:rsidRPr="00E15BF6">
        <w:rPr>
          <w:rFonts w:ascii="Times New Roman" w:hAnsi="Times New Roman" w:cs="Times New Roman"/>
          <w:sz w:val="24"/>
          <w:szCs w:val="24"/>
        </w:rPr>
        <w:t>Чтобы найти работу через агентство по подбору персонала, соискатель может откликнуться на конкретную вакансию, размещенную агентством по подбору персонала в сети Интернет или печатном издании, либо разослать свое готовое резюме по электронной почте в различные агентства по подбору персонала. Все резюме специалисты кадрового агентства заносят в свою внутреннюю базу. Если резюме соискателя соответствует какой-либо открытой вакансии, имеющейся в агентстве по подбору персонала, специалист кадрового агентства свяжется с соискателем и пригласит его на собеседование. Услуги агентств по подбору персонала для соискателей бесплатны. Специалист кадрового агентства бесплатно отредактирует резюме соискателя, даст рекомендации по поводу прохождения собеседования у конкретного работодателя, с которым агентство по подбору персонала сотрудничает.</w:t>
      </w:r>
      <w:r w:rsidRPr="00E15BF6">
        <w:rPr>
          <w:rFonts w:ascii="Times New Roman" w:hAnsi="Times New Roman" w:cs="Times New Roman"/>
          <w:sz w:val="24"/>
          <w:szCs w:val="24"/>
        </w:rPr>
        <w:br/>
        <w:t xml:space="preserve">Однако у этого способа поиска работы есть один существенный недостаток. Агентства по подбору персонала не занимаются поиском работы для соискателей. Это значит, </w:t>
      </w:r>
      <w:proofErr w:type="gramStart"/>
      <w:r w:rsidRPr="00E15BF6">
        <w:rPr>
          <w:rFonts w:ascii="Times New Roman" w:hAnsi="Times New Roman" w:cs="Times New Roman"/>
          <w:sz w:val="24"/>
          <w:szCs w:val="24"/>
        </w:rPr>
        <w:t>что</w:t>
      </w:r>
      <w:proofErr w:type="gramEnd"/>
      <w:r w:rsidRPr="00E15BF6">
        <w:rPr>
          <w:rFonts w:ascii="Times New Roman" w:hAnsi="Times New Roman" w:cs="Times New Roman"/>
          <w:sz w:val="24"/>
          <w:szCs w:val="24"/>
        </w:rPr>
        <w:t xml:space="preserve"> если работодатель отказал соискателю в приеме на работу</w:t>
      </w:r>
      <w:r>
        <w:rPr>
          <w:rFonts w:ascii="Times New Roman" w:hAnsi="Times New Roman" w:cs="Times New Roman"/>
          <w:sz w:val="24"/>
          <w:szCs w:val="24"/>
        </w:rPr>
        <w:t>,</w:t>
      </w:r>
      <w:r w:rsidRPr="00E15BF6">
        <w:rPr>
          <w:rFonts w:ascii="Times New Roman" w:hAnsi="Times New Roman" w:cs="Times New Roman"/>
          <w:sz w:val="24"/>
          <w:szCs w:val="24"/>
        </w:rPr>
        <w:t xml:space="preserve"> либо в агентстве по подбору персонала нет подходящей для соискателя вакансии, специалисты кадрового агентства не будут продолжать поиск работы для соискателя. Тем не менее резюме соискателей остаются в базе </w:t>
      </w:r>
      <w:r w:rsidRPr="00E15BF6">
        <w:rPr>
          <w:rFonts w:ascii="Times New Roman" w:hAnsi="Times New Roman" w:cs="Times New Roman"/>
          <w:sz w:val="24"/>
          <w:szCs w:val="24"/>
        </w:rPr>
        <w:lastRenderedPageBreak/>
        <w:t xml:space="preserve">агентства по подбору персонала, </w:t>
      </w:r>
      <w:proofErr w:type="gramStart"/>
      <w:r w:rsidRPr="00E15BF6">
        <w:rPr>
          <w:rFonts w:ascii="Times New Roman" w:hAnsi="Times New Roman" w:cs="Times New Roman"/>
          <w:sz w:val="24"/>
          <w:szCs w:val="24"/>
        </w:rPr>
        <w:t>и</w:t>
      </w:r>
      <w:proofErr w:type="gramEnd"/>
      <w:r w:rsidRPr="00E15BF6">
        <w:rPr>
          <w:rFonts w:ascii="Times New Roman" w:hAnsi="Times New Roman" w:cs="Times New Roman"/>
          <w:sz w:val="24"/>
          <w:szCs w:val="24"/>
        </w:rPr>
        <w:t xml:space="preserve"> если в будущем появляется подходящая вакансия, специалисты кадрового агентства вновь свяжутся с соискателем.</w:t>
      </w:r>
      <w:r w:rsidRPr="00E15BF6">
        <w:rPr>
          <w:rFonts w:ascii="Times New Roman" w:hAnsi="Times New Roman" w:cs="Times New Roman"/>
          <w:sz w:val="24"/>
          <w:szCs w:val="24"/>
        </w:rPr>
        <w:br/>
      </w:r>
      <w:r>
        <w:rPr>
          <w:rFonts w:ascii="Times New Roman" w:hAnsi="Times New Roman" w:cs="Times New Roman"/>
          <w:sz w:val="24"/>
          <w:szCs w:val="24"/>
        </w:rPr>
        <w:t xml:space="preserve">                  </w:t>
      </w:r>
      <w:r w:rsidRPr="00E15BF6">
        <w:rPr>
          <w:rFonts w:ascii="Times New Roman" w:hAnsi="Times New Roman" w:cs="Times New Roman"/>
          <w:sz w:val="24"/>
          <w:szCs w:val="24"/>
        </w:rPr>
        <w:t xml:space="preserve">В отличие от агентств по подбору персонала, </w:t>
      </w:r>
      <w:r w:rsidRPr="00E15BF6">
        <w:rPr>
          <w:rFonts w:ascii="Times New Roman" w:hAnsi="Times New Roman" w:cs="Times New Roman"/>
          <w:b/>
          <w:bCs/>
          <w:sz w:val="24"/>
          <w:szCs w:val="24"/>
        </w:rPr>
        <w:t>агентства по трудоустройству</w:t>
      </w:r>
      <w:r w:rsidRPr="00E15BF6">
        <w:rPr>
          <w:rFonts w:ascii="Times New Roman" w:hAnsi="Times New Roman" w:cs="Times New Roman"/>
          <w:sz w:val="24"/>
          <w:szCs w:val="24"/>
        </w:rPr>
        <w:t xml:space="preserve"> берут с соискателей вознаграждение за свои услуги, взамен осуществляя целенаправленный поиск работы для соискателя. Поэтому</w:t>
      </w:r>
      <w:r>
        <w:rPr>
          <w:rFonts w:ascii="Times New Roman" w:hAnsi="Times New Roman" w:cs="Times New Roman"/>
          <w:sz w:val="24"/>
          <w:szCs w:val="24"/>
        </w:rPr>
        <w:t>,</w:t>
      </w:r>
      <w:r w:rsidRPr="00E15BF6">
        <w:rPr>
          <w:rFonts w:ascii="Times New Roman" w:hAnsi="Times New Roman" w:cs="Times New Roman"/>
          <w:sz w:val="24"/>
          <w:szCs w:val="24"/>
        </w:rPr>
        <w:t xml:space="preserve"> такой способ поиска работы обойдется соискателю недешево. Чтобы этот способ поиска работ</w:t>
      </w:r>
      <w:bookmarkStart w:id="0" w:name="_GoBack"/>
      <w:bookmarkEnd w:id="0"/>
      <w:r w:rsidRPr="00E15BF6">
        <w:rPr>
          <w:rFonts w:ascii="Times New Roman" w:hAnsi="Times New Roman" w:cs="Times New Roman"/>
          <w:sz w:val="24"/>
          <w:szCs w:val="24"/>
        </w:rPr>
        <w:t xml:space="preserve">ы </w:t>
      </w:r>
      <w:proofErr w:type="gramStart"/>
      <w:r w:rsidRPr="00E15BF6">
        <w:rPr>
          <w:rFonts w:ascii="Times New Roman" w:hAnsi="Times New Roman" w:cs="Times New Roman"/>
          <w:sz w:val="24"/>
          <w:szCs w:val="24"/>
        </w:rPr>
        <w:t xml:space="preserve">оказался </w:t>
      </w:r>
      <w:r>
        <w:rPr>
          <w:rFonts w:ascii="Times New Roman" w:hAnsi="Times New Roman" w:cs="Times New Roman"/>
          <w:sz w:val="24"/>
          <w:szCs w:val="24"/>
        </w:rPr>
        <w:t xml:space="preserve"> </w:t>
      </w:r>
      <w:r w:rsidRPr="00E15BF6">
        <w:rPr>
          <w:rFonts w:ascii="Times New Roman" w:hAnsi="Times New Roman" w:cs="Times New Roman"/>
          <w:sz w:val="24"/>
          <w:szCs w:val="24"/>
        </w:rPr>
        <w:t>эффективным</w:t>
      </w:r>
      <w:proofErr w:type="gramEnd"/>
      <w:r w:rsidRPr="00E15BF6">
        <w:rPr>
          <w:rFonts w:ascii="Times New Roman" w:hAnsi="Times New Roman" w:cs="Times New Roman"/>
          <w:sz w:val="24"/>
          <w:szCs w:val="24"/>
        </w:rPr>
        <w:t xml:space="preserve"> и средства были потрачены не напрасно, соискателю необходимо выяснить специализацию агентства по трудоустройству, и навести справки о его репутации.</w:t>
      </w:r>
      <w:r w:rsidRPr="00E15BF6">
        <w:rPr>
          <w:rFonts w:ascii="Times New Roman" w:hAnsi="Times New Roman" w:cs="Times New Roman"/>
          <w:sz w:val="24"/>
          <w:szCs w:val="24"/>
        </w:rPr>
        <w:br/>
      </w:r>
      <w:r>
        <w:rPr>
          <w:rFonts w:ascii="Times New Roman" w:hAnsi="Times New Roman" w:cs="Times New Roman"/>
          <w:sz w:val="24"/>
          <w:szCs w:val="24"/>
        </w:rPr>
        <w:t xml:space="preserve">               </w:t>
      </w:r>
      <w:r w:rsidRPr="00E15BF6">
        <w:rPr>
          <w:rFonts w:ascii="Times New Roman" w:hAnsi="Times New Roman" w:cs="Times New Roman"/>
          <w:sz w:val="24"/>
          <w:szCs w:val="24"/>
        </w:rPr>
        <w:t xml:space="preserve">Одним из способов поиска работы является обращение в </w:t>
      </w:r>
      <w:r w:rsidRPr="00E15BF6">
        <w:rPr>
          <w:rFonts w:ascii="Times New Roman" w:hAnsi="Times New Roman" w:cs="Times New Roman"/>
          <w:b/>
          <w:bCs/>
          <w:sz w:val="24"/>
          <w:szCs w:val="24"/>
        </w:rPr>
        <w:t>государственные центры занятости</w:t>
      </w:r>
      <w:r w:rsidRPr="00E15BF6">
        <w:rPr>
          <w:rFonts w:ascii="Times New Roman" w:hAnsi="Times New Roman" w:cs="Times New Roman"/>
          <w:sz w:val="24"/>
          <w:szCs w:val="24"/>
        </w:rPr>
        <w:t>, где соискатели могут найти множество вакансий. Но этот способ поиска работы подойдет далеко не всем, поскольку основная масса предлагаемых государственными центрами занятости вакансий – это вакансии рабочих специальностей либо вакантные должности с невысокой оплатой труда.</w:t>
      </w:r>
      <w:r w:rsidRPr="00E15BF6">
        <w:rPr>
          <w:rFonts w:ascii="Times New Roman" w:hAnsi="Times New Roman" w:cs="Times New Roman"/>
          <w:sz w:val="24"/>
          <w:szCs w:val="24"/>
        </w:rPr>
        <w:br/>
      </w:r>
      <w:r>
        <w:rPr>
          <w:rFonts w:ascii="Times New Roman" w:hAnsi="Times New Roman" w:cs="Times New Roman"/>
          <w:sz w:val="24"/>
          <w:szCs w:val="24"/>
        </w:rPr>
        <w:t xml:space="preserve">                </w:t>
      </w:r>
      <w:r w:rsidRPr="00E15BF6">
        <w:rPr>
          <w:rFonts w:ascii="Times New Roman" w:hAnsi="Times New Roman" w:cs="Times New Roman"/>
          <w:sz w:val="24"/>
          <w:szCs w:val="24"/>
        </w:rPr>
        <w:t xml:space="preserve">Для выпускников </w:t>
      </w:r>
      <w:r>
        <w:rPr>
          <w:rFonts w:ascii="Times New Roman" w:hAnsi="Times New Roman" w:cs="Times New Roman"/>
          <w:sz w:val="24"/>
          <w:szCs w:val="24"/>
        </w:rPr>
        <w:t>ВУЗ</w:t>
      </w:r>
      <w:r w:rsidRPr="00E15BF6">
        <w:rPr>
          <w:rFonts w:ascii="Times New Roman" w:hAnsi="Times New Roman" w:cs="Times New Roman"/>
          <w:sz w:val="24"/>
          <w:szCs w:val="24"/>
        </w:rPr>
        <w:t xml:space="preserve">ов могут оказаться полезными различные </w:t>
      </w:r>
      <w:r w:rsidRPr="00E15BF6">
        <w:rPr>
          <w:rFonts w:ascii="Times New Roman" w:hAnsi="Times New Roman" w:cs="Times New Roman"/>
          <w:b/>
          <w:bCs/>
          <w:sz w:val="24"/>
          <w:szCs w:val="24"/>
        </w:rPr>
        <w:t>ярмарки вакансий</w:t>
      </w:r>
      <w:r w:rsidRPr="00E15BF6">
        <w:rPr>
          <w:rFonts w:ascii="Times New Roman" w:hAnsi="Times New Roman" w:cs="Times New Roman"/>
          <w:sz w:val="24"/>
          <w:szCs w:val="24"/>
        </w:rPr>
        <w:t>. На таких ярмарках представлено некоторое количество крупных и средних компаний, которые готовы принять на работу молодого специалиста. Соискатель может ознакомиться на ярмарке не только с вакансиями, но и с самими компаниями.</w:t>
      </w:r>
      <w:r w:rsidRPr="00E15BF6">
        <w:rPr>
          <w:rFonts w:ascii="Times New Roman" w:hAnsi="Times New Roman" w:cs="Times New Roman"/>
          <w:sz w:val="24"/>
          <w:szCs w:val="24"/>
        </w:rPr>
        <w:br/>
        <w:t>Не стоит пренебрегать таким способом поиска работы, как поиск работы через знакомых. При таком способе поиска работы Вы можете разузнать много полезной для себя информации о компании.</w:t>
      </w:r>
      <w:r w:rsidRPr="00E15BF6">
        <w:rPr>
          <w:rFonts w:ascii="Times New Roman" w:hAnsi="Times New Roman" w:cs="Times New Roman"/>
          <w:sz w:val="24"/>
          <w:szCs w:val="24"/>
        </w:rPr>
        <w:br/>
      </w:r>
      <w:r>
        <w:rPr>
          <w:rFonts w:ascii="Times New Roman" w:hAnsi="Times New Roman" w:cs="Times New Roman"/>
          <w:sz w:val="24"/>
          <w:szCs w:val="24"/>
        </w:rPr>
        <w:t xml:space="preserve">                </w:t>
      </w:r>
      <w:r w:rsidRPr="00E15BF6">
        <w:rPr>
          <w:rFonts w:ascii="Times New Roman" w:hAnsi="Times New Roman" w:cs="Times New Roman"/>
          <w:sz w:val="24"/>
          <w:szCs w:val="24"/>
        </w:rPr>
        <w:t>Некоторые крупные компании имеют свои программы привлечения специалистов в компанию, в том числе молодых специалистов. Кроме того, многие крупные и расширяющиеся компании осуществляют набор сотрудников практически постоянно. Нелишне проявить инициативу и разослать свое резюме напрямую работодателям в такие компании.</w:t>
      </w:r>
      <w:r w:rsidRPr="00E15BF6">
        <w:rPr>
          <w:rFonts w:ascii="Times New Roman" w:hAnsi="Times New Roman" w:cs="Times New Roman"/>
          <w:sz w:val="24"/>
          <w:szCs w:val="24"/>
        </w:rPr>
        <w:br/>
        <w:t xml:space="preserve">Инициатива и активность при поиске работы – немаловажный фактор успеха. Не дает результатов один способ поиска работы – надо попробовать другой. Не устраивают предложения работодателей, откликнувшихся на опубликованное, на специализированном сайте резюме, - следует самому разослать резюме по кадровым агентствам и компаниям. </w:t>
      </w:r>
      <w:r w:rsidRPr="00E15BF6">
        <w:rPr>
          <w:rFonts w:ascii="Times New Roman" w:hAnsi="Times New Roman" w:cs="Times New Roman"/>
          <w:sz w:val="24"/>
          <w:szCs w:val="24"/>
        </w:rPr>
        <w:br/>
      </w:r>
      <w:r>
        <w:rPr>
          <w:rFonts w:ascii="Times New Roman" w:hAnsi="Times New Roman" w:cs="Times New Roman"/>
          <w:sz w:val="24"/>
          <w:szCs w:val="24"/>
        </w:rPr>
        <w:t xml:space="preserve">              </w:t>
      </w:r>
      <w:r w:rsidRPr="00E15BF6">
        <w:rPr>
          <w:rFonts w:ascii="Times New Roman" w:hAnsi="Times New Roman" w:cs="Times New Roman"/>
          <w:sz w:val="24"/>
          <w:szCs w:val="24"/>
        </w:rPr>
        <w:t xml:space="preserve">Ну и, конечно, вашим главным инструментом в решении кадрового вопроса должно стать резюме. Многие относятся к его составлению формально, часто используя в качестве трафарета образец из какой-нибудь книги или статьи. Если вы не имеете ясного представления, на кого именно рассчитано ваше послание и как его адаптировать под конкретную вакансию, то на успех надеяться не стоит. В таком прагматичном деле, как трудоустройство, крупные выигрыши случаются крайне редко. </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b/>
          <w:bCs/>
          <w:sz w:val="24"/>
          <w:szCs w:val="24"/>
        </w:rPr>
        <w:t>4.Прямое обращение в компании.</w:t>
      </w:r>
      <w:r w:rsidRPr="00E15BF6">
        <w:rPr>
          <w:rFonts w:ascii="Times New Roman" w:eastAsia="Times New Roman" w:hAnsi="Times New Roman" w:cs="Times New Roman"/>
          <w:sz w:val="24"/>
          <w:szCs w:val="24"/>
        </w:rPr>
        <w:t xml:space="preserve"> Если Вы знаете, где хотите работать, можно обратиться в компанию напрямую. На корпоративных интернет-сайтах потенциальных работодателей размещены контакты для обратной связи и могут быть разделы с вакансиями. Крупные международные компании имеют свои собственные программы привлечения выпускников, организуют стажировки для студентов. На их сайтах можно получить информацию о таких программах, узнать об условиях отбора и пр.</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b/>
          <w:bCs/>
          <w:sz w:val="24"/>
          <w:szCs w:val="24"/>
        </w:rPr>
        <w:t xml:space="preserve">5.Центры занятости и профкомы в </w:t>
      </w:r>
      <w:r>
        <w:rPr>
          <w:rFonts w:ascii="Times New Roman" w:eastAsia="Times New Roman" w:hAnsi="Times New Roman" w:cs="Times New Roman"/>
          <w:b/>
          <w:bCs/>
          <w:sz w:val="24"/>
          <w:szCs w:val="24"/>
        </w:rPr>
        <w:t>ВУЗ</w:t>
      </w:r>
      <w:r w:rsidRPr="00E15BF6">
        <w:rPr>
          <w:rFonts w:ascii="Times New Roman" w:eastAsia="Times New Roman" w:hAnsi="Times New Roman" w:cs="Times New Roman"/>
          <w:b/>
          <w:bCs/>
          <w:sz w:val="24"/>
          <w:szCs w:val="24"/>
        </w:rPr>
        <w:t>ах.</w:t>
      </w:r>
      <w:r w:rsidRPr="00E15BF6">
        <w:rPr>
          <w:rFonts w:ascii="Times New Roman" w:eastAsia="Times New Roman" w:hAnsi="Times New Roman" w:cs="Times New Roman"/>
          <w:sz w:val="24"/>
          <w:szCs w:val="24"/>
        </w:rPr>
        <w:t xml:space="preserve"> Многие ВУЗы ведут работу по консультированию студентов в вопросах трудоустройства. Они проводят свои «внутренние» ярмарки вакансий, семинары по рынку труда и построению карьеры. В Центре занятости или профкоме можно найти объявления о вакансиях компаний или кадровых агентств, с которыми сотрудничает ВУЗ.</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b/>
          <w:bCs/>
          <w:sz w:val="24"/>
          <w:szCs w:val="24"/>
        </w:rPr>
        <w:t>6.Ярмарки вакансий и биржи труда.</w:t>
      </w:r>
      <w:r w:rsidRPr="00E15BF6">
        <w:rPr>
          <w:rFonts w:ascii="Times New Roman" w:eastAsia="Times New Roman" w:hAnsi="Times New Roman" w:cs="Times New Roman"/>
          <w:sz w:val="24"/>
          <w:szCs w:val="24"/>
        </w:rPr>
        <w:t xml:space="preserve"> При поддержке муниципальных властей в нашем городе регулярно проходят ярмарки вакансий – крупные мероприятия с большим количеством участников, на которых можно ознакомиться с предложениями работодателей и кадровых агентств, заполнить анкету, задать вопросы представителю компании. Спектр позиций на таких ярмарках представлен самый разный: это производственные, торговые, административные вакансии для специалистов начального и среднего звена.</w:t>
      </w:r>
    </w:p>
    <w:p w:rsidR="000F5D3A" w:rsidRDefault="000F5D3A" w:rsidP="000F5D3A">
      <w:pPr>
        <w:pStyle w:val="a3"/>
        <w:ind w:left="284" w:firstLine="850"/>
        <w:jc w:val="both"/>
        <w:rPr>
          <w:rFonts w:ascii="Times New Roman" w:eastAsia="Times New Roman" w:hAnsi="Times New Roman" w:cs="Times New Roman"/>
          <w:sz w:val="24"/>
          <w:szCs w:val="24"/>
        </w:rPr>
      </w:pPr>
      <w:r w:rsidRPr="00E15BF6">
        <w:rPr>
          <w:rFonts w:ascii="Times New Roman" w:eastAsia="Times New Roman" w:hAnsi="Times New Roman" w:cs="Times New Roman"/>
          <w:sz w:val="24"/>
          <w:szCs w:val="24"/>
        </w:rPr>
        <w:t xml:space="preserve">Районные </w:t>
      </w:r>
      <w:r w:rsidRPr="00E15BF6">
        <w:rPr>
          <w:rFonts w:ascii="Times New Roman" w:eastAsia="Times New Roman" w:hAnsi="Times New Roman" w:cs="Times New Roman"/>
          <w:b/>
          <w:bCs/>
          <w:sz w:val="24"/>
          <w:szCs w:val="24"/>
        </w:rPr>
        <w:t>биржи труда</w:t>
      </w:r>
      <w:r w:rsidRPr="00E15BF6">
        <w:rPr>
          <w:rFonts w:ascii="Times New Roman" w:eastAsia="Times New Roman" w:hAnsi="Times New Roman" w:cs="Times New Roman"/>
          <w:sz w:val="24"/>
          <w:szCs w:val="24"/>
        </w:rPr>
        <w:t xml:space="preserve"> также располагают базой вакансий, схожих с теми, что представлены на городских ярмарках. На такой </w:t>
      </w:r>
      <w:r w:rsidRPr="00E15BF6">
        <w:rPr>
          <w:rFonts w:ascii="Times New Roman" w:eastAsia="Times New Roman" w:hAnsi="Times New Roman" w:cs="Times New Roman"/>
          <w:b/>
          <w:bCs/>
          <w:sz w:val="24"/>
          <w:szCs w:val="24"/>
        </w:rPr>
        <w:t>бирже</w:t>
      </w:r>
      <w:r w:rsidRPr="00E15BF6">
        <w:rPr>
          <w:rFonts w:ascii="Times New Roman" w:eastAsia="Times New Roman" w:hAnsi="Times New Roman" w:cs="Times New Roman"/>
          <w:sz w:val="24"/>
          <w:szCs w:val="24"/>
        </w:rPr>
        <w:t>, как правило, работает специалист-психолог, который бесплатно может проконсультировать кандидата.</w:t>
      </w:r>
    </w:p>
    <w:p w:rsidR="000F5D3A" w:rsidRDefault="000F5D3A" w:rsidP="000F5D3A">
      <w:pPr>
        <w:pStyle w:val="text"/>
        <w:spacing w:before="0" w:beforeAutospacing="0" w:after="0" w:afterAutospacing="0"/>
        <w:ind w:left="284" w:firstLine="850"/>
        <w:jc w:val="both"/>
      </w:pPr>
      <w:r w:rsidRPr="00E15BF6">
        <w:rPr>
          <w:b/>
        </w:rPr>
        <w:lastRenderedPageBreak/>
        <w:t>Ярмарки вакансий</w:t>
      </w:r>
      <w:r w:rsidRPr="00E15BF6">
        <w:t xml:space="preserve"> и учебных рабочих мест являются одним из самых эффективных способов информирования службой занятости населения об имеющихся вакансиях на рынке труда, профессиях, пользующихся спросом на рынке труда, а также предоставления консультаций по вопросам занятости. Эти мероприятия позволяют создать условия для непосредственного контакта гражданина, желающего найти работу или пройти обучение, с представителями организаций, в которых имеются вакантные рабочие места, оперативно провести отбор претендентов. Кроме того, эти мероприятия помогают развитию партнерских отношений с работодателями. </w:t>
      </w:r>
    </w:p>
    <w:p w:rsidR="000F5D3A" w:rsidRPr="00E15BF6" w:rsidRDefault="000F5D3A" w:rsidP="000F5D3A">
      <w:pPr>
        <w:pStyle w:val="text"/>
        <w:spacing w:before="0" w:beforeAutospacing="0" w:after="0" w:afterAutospacing="0"/>
        <w:ind w:left="284" w:firstLine="850"/>
        <w:jc w:val="both"/>
      </w:pPr>
      <w:r w:rsidRPr="00E15BF6">
        <w:t xml:space="preserve">В целях расширения возможности трудоустройства молодежи, служба занятости населения на протяжении последних лет продолжает организовывать и проводить ярмарки информационных услуг для выпускников учебных заведений. На информационных ярмарках выпускники знакомились с ситуацией на рынке труда, получали информацию об услугах службы занятости, о современных требованиях работодателей к потенциальным работникам, а также первоначальные навыки </w:t>
      </w:r>
      <w:proofErr w:type="spellStart"/>
      <w:r w:rsidRPr="00E15BF6">
        <w:t>самопрезентации</w:t>
      </w:r>
      <w:proofErr w:type="spellEnd"/>
      <w:r w:rsidRPr="00E15BF6">
        <w:t xml:space="preserve"> при поиске работы (советы психолога), смогли пообщаться непосредственно с представителями кадровых служб предприятий и организаций города. </w:t>
      </w:r>
    </w:p>
    <w:p w:rsidR="000F5D3A" w:rsidRPr="00E15BF6" w:rsidRDefault="000F5D3A" w:rsidP="000F5D3A">
      <w:pPr>
        <w:pStyle w:val="a3"/>
        <w:ind w:left="284" w:firstLine="850"/>
        <w:jc w:val="both"/>
        <w:rPr>
          <w:rFonts w:ascii="Times New Roman" w:eastAsia="Times New Roman" w:hAnsi="Times New Roman" w:cs="Times New Roman"/>
          <w:sz w:val="24"/>
          <w:szCs w:val="24"/>
        </w:rPr>
      </w:pPr>
      <w:r>
        <w:rPr>
          <w:rFonts w:ascii="Times New Roman" w:hAnsi="Times New Roman" w:cs="Times New Roman"/>
          <w:b/>
          <w:bCs/>
          <w:sz w:val="24"/>
          <w:szCs w:val="24"/>
        </w:rPr>
        <w:t>7.</w:t>
      </w:r>
      <w:r w:rsidRPr="00E15BF6">
        <w:rPr>
          <w:rFonts w:ascii="Times New Roman" w:hAnsi="Times New Roman" w:cs="Times New Roman"/>
          <w:b/>
          <w:bCs/>
          <w:sz w:val="24"/>
          <w:szCs w:val="24"/>
        </w:rPr>
        <w:t>Поиск работы с помощью печатных средств массовой информации</w:t>
      </w:r>
      <w:r w:rsidRPr="00E15BF6">
        <w:rPr>
          <w:rFonts w:ascii="Times New Roman" w:hAnsi="Times New Roman" w:cs="Times New Roman"/>
          <w:sz w:val="24"/>
          <w:szCs w:val="24"/>
        </w:rPr>
        <w:t xml:space="preserve"> во многом аналогичен поиску работы через Интернет и может быть незаменим в местностях со слабо развитой информационно-телекоммуникационной инфраструктурой. Для оценки эффективности такого способа поиска работы соискателю необходимо выяснить, на какую целевую аудиторию рассчитано издание. Для этого необходимо, прежде всего, изучить содержание печатного издания: требуемые профессии специалистов и требуемый уровень кандидатов в вакансиях работодателей, напечатанных в данном издании.</w:t>
      </w:r>
    </w:p>
    <w:p w:rsidR="000F5D3A" w:rsidRPr="009F3E3B" w:rsidRDefault="000F5D3A" w:rsidP="000F5D3A">
      <w:pPr>
        <w:spacing w:before="100" w:beforeAutospacing="1" w:after="0" w:line="240" w:lineRule="auto"/>
        <w:jc w:val="center"/>
        <w:rPr>
          <w:rFonts w:ascii="Times New Roman" w:eastAsia="Times New Roman" w:hAnsi="Times New Roman" w:cs="Times New Roman"/>
          <w:b/>
          <w:bCs/>
          <w:sz w:val="20"/>
          <w:szCs w:val="20"/>
          <w:u w:val="single"/>
        </w:rPr>
      </w:pPr>
      <w:r w:rsidRPr="009F3E3B">
        <w:rPr>
          <w:rFonts w:ascii="Times New Roman" w:eastAsia="Times New Roman" w:hAnsi="Times New Roman" w:cs="Times New Roman"/>
          <w:b/>
          <w:bCs/>
          <w:sz w:val="20"/>
          <w:szCs w:val="20"/>
          <w:u w:val="single"/>
        </w:rPr>
        <w:t>НАШИ РЕКОМЕНДАЦИИ:</w:t>
      </w:r>
    </w:p>
    <w:p w:rsidR="000F5D3A" w:rsidRPr="008E382A" w:rsidRDefault="000F5D3A" w:rsidP="000F5D3A">
      <w:pPr>
        <w:pStyle w:val="a3"/>
        <w:ind w:left="1134"/>
        <w:rPr>
          <w:rFonts w:ascii="Times New Roman" w:hAnsi="Times New Roman" w:cs="Times New Roman"/>
          <w:sz w:val="24"/>
          <w:szCs w:val="24"/>
        </w:rPr>
      </w:pPr>
      <w:r w:rsidRPr="008E382A">
        <w:rPr>
          <w:rFonts w:ascii="Times New Roman" w:hAnsi="Times New Roman" w:cs="Times New Roman"/>
          <w:b/>
          <w:bCs/>
          <w:sz w:val="24"/>
          <w:szCs w:val="24"/>
        </w:rPr>
        <w:t>-</w:t>
      </w:r>
      <w:r w:rsidRPr="008E382A">
        <w:rPr>
          <w:rFonts w:ascii="Times New Roman" w:hAnsi="Times New Roman" w:cs="Times New Roman"/>
          <w:sz w:val="24"/>
          <w:szCs w:val="24"/>
        </w:rPr>
        <w:t>главное правило поиска работы: активная позиция – действуйте!</w:t>
      </w:r>
    </w:p>
    <w:p w:rsidR="000F5D3A" w:rsidRPr="008E382A" w:rsidRDefault="000F5D3A" w:rsidP="000F5D3A">
      <w:pPr>
        <w:pStyle w:val="a3"/>
        <w:ind w:left="1134"/>
        <w:rPr>
          <w:rFonts w:ascii="Times New Roman" w:hAnsi="Times New Roman" w:cs="Times New Roman"/>
          <w:sz w:val="24"/>
          <w:szCs w:val="24"/>
        </w:rPr>
      </w:pPr>
      <w:r w:rsidRPr="008E382A">
        <w:rPr>
          <w:rFonts w:ascii="Times New Roman" w:hAnsi="Times New Roman" w:cs="Times New Roman"/>
          <w:sz w:val="24"/>
          <w:szCs w:val="24"/>
        </w:rPr>
        <w:t>-используйте все доступные средства поиска работы; </w:t>
      </w:r>
    </w:p>
    <w:p w:rsidR="000F5D3A" w:rsidRPr="008E382A" w:rsidRDefault="000F5D3A" w:rsidP="000F5D3A">
      <w:pPr>
        <w:pStyle w:val="a3"/>
        <w:ind w:left="1134"/>
        <w:rPr>
          <w:rFonts w:ascii="Times New Roman" w:hAnsi="Times New Roman" w:cs="Times New Roman"/>
          <w:sz w:val="24"/>
          <w:szCs w:val="24"/>
        </w:rPr>
      </w:pPr>
      <w:r w:rsidRPr="008E382A">
        <w:rPr>
          <w:rFonts w:ascii="Times New Roman" w:hAnsi="Times New Roman" w:cs="Times New Roman"/>
          <w:sz w:val="24"/>
          <w:szCs w:val="24"/>
        </w:rPr>
        <w:t>-не стесняйтесь звонить в компанию и уточнять, дошло ли Ваше резюме; </w:t>
      </w:r>
    </w:p>
    <w:p w:rsidR="000F5D3A" w:rsidRPr="006458BB" w:rsidRDefault="000F5D3A" w:rsidP="000F5D3A">
      <w:pPr>
        <w:pStyle w:val="a3"/>
        <w:ind w:left="142"/>
        <w:rPr>
          <w:rFonts w:ascii="Times New Roman" w:hAnsi="Times New Roman" w:cs="Times New Roman"/>
          <w:sz w:val="24"/>
          <w:szCs w:val="24"/>
        </w:rPr>
      </w:pPr>
      <w:r w:rsidRPr="008E382A">
        <w:rPr>
          <w:rFonts w:ascii="Times New Roman" w:hAnsi="Times New Roman" w:cs="Times New Roman"/>
          <w:sz w:val="24"/>
          <w:szCs w:val="24"/>
        </w:rPr>
        <w:t xml:space="preserve">-воспользуйтесь нашими рекомендациями </w:t>
      </w:r>
      <w:r w:rsidRPr="006458BB">
        <w:rPr>
          <w:rFonts w:ascii="Times New Roman" w:hAnsi="Times New Roman" w:cs="Times New Roman"/>
          <w:sz w:val="24"/>
          <w:szCs w:val="24"/>
        </w:rPr>
        <w:t xml:space="preserve">по </w:t>
      </w:r>
      <w:hyperlink r:id="rId4" w:history="1">
        <w:r w:rsidRPr="006458BB">
          <w:rPr>
            <w:rFonts w:ascii="Times New Roman" w:hAnsi="Times New Roman" w:cs="Times New Roman"/>
            <w:sz w:val="24"/>
            <w:szCs w:val="24"/>
          </w:rPr>
          <w:t>составлению резюме</w:t>
        </w:r>
      </w:hyperlink>
      <w:r w:rsidRPr="006458BB">
        <w:rPr>
          <w:rFonts w:ascii="Times New Roman" w:hAnsi="Times New Roman" w:cs="Times New Roman"/>
          <w:sz w:val="24"/>
          <w:szCs w:val="24"/>
        </w:rPr>
        <w:t xml:space="preserve"> и </w:t>
      </w:r>
      <w:hyperlink r:id="rId5" w:history="1">
        <w:r w:rsidRPr="006458BB">
          <w:rPr>
            <w:rFonts w:ascii="Times New Roman" w:hAnsi="Times New Roman" w:cs="Times New Roman"/>
            <w:sz w:val="24"/>
            <w:szCs w:val="24"/>
          </w:rPr>
          <w:t>сопроводительного письма</w:t>
        </w:r>
      </w:hyperlink>
      <w:r w:rsidRPr="006458BB">
        <w:rPr>
          <w:rFonts w:ascii="Times New Roman" w:hAnsi="Times New Roman" w:cs="Times New Roman"/>
          <w:sz w:val="24"/>
          <w:szCs w:val="24"/>
        </w:rPr>
        <w:t>.</w:t>
      </w:r>
    </w:p>
    <w:p w:rsidR="00FD730B" w:rsidRPr="000F5D3A" w:rsidRDefault="00FD730B" w:rsidP="000F5D3A"/>
    <w:sectPr w:rsidR="00FD730B" w:rsidRPr="000F5D3A" w:rsidSect="00ED03DA">
      <w:pgSz w:w="11906" w:h="16838"/>
      <w:pgMar w:top="851" w:right="850"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D3A"/>
    <w:rsid w:val="000F5D3A"/>
    <w:rsid w:val="00D66ECB"/>
    <w:rsid w:val="00ED03DA"/>
    <w:rsid w:val="00FD7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88B1CD-8A07-41A0-9FFC-3D215D2D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D3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0F5D3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 Spacing"/>
    <w:uiPriority w:val="1"/>
    <w:qFormat/>
    <w:rsid w:val="000F5D3A"/>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1000kadrov.ru/soiskatelyu/kak_sostavit_soprovoditelnoe_pismo/" TargetMode="External"/><Relationship Id="rId4" Type="http://schemas.openxmlformats.org/officeDocument/2006/relationships/hyperlink" Target="http://1000kadrov.ru/soiskatelyu/kak_sostavit_rezyu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2905</Words>
  <Characters>16559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dc:creator>
  <cp:keywords/>
  <dc:description/>
  <cp:lastModifiedBy>str</cp:lastModifiedBy>
  <cp:revision>2</cp:revision>
  <dcterms:created xsi:type="dcterms:W3CDTF">2026-02-13T02:44:00Z</dcterms:created>
  <dcterms:modified xsi:type="dcterms:W3CDTF">2026-02-13T02:44:00Z</dcterms:modified>
</cp:coreProperties>
</file>